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8" w:rsidRPr="00396A6E" w:rsidRDefault="00396A6E">
      <w:pPr>
        <w:rPr>
          <w:b/>
        </w:rPr>
      </w:pPr>
      <w:r w:rsidRPr="00396A6E">
        <w:rPr>
          <w:b/>
        </w:rPr>
        <w:t>Recommendations for digital tools to use throughout the policy making process</w:t>
      </w:r>
    </w:p>
    <w:p w:rsidR="00396A6E" w:rsidRPr="00396A6E" w:rsidRDefault="00396A6E">
      <w:pPr>
        <w:rPr>
          <w:b/>
        </w:rPr>
      </w:pPr>
      <w:r w:rsidRPr="00396A6E">
        <w:rPr>
          <w:b/>
        </w:rPr>
        <w:t>Engage stakeholders</w:t>
      </w:r>
    </w:p>
    <w:p w:rsidR="00396A6E" w:rsidRDefault="00C30DF5">
      <w:r>
        <w:t xml:space="preserve">You can use social media (LinkedIn, Twitter, blogs) to talk to your stakeholders, and tools like </w:t>
      </w:r>
      <w:proofErr w:type="spellStart"/>
      <w:r>
        <w:t>Hootsuite</w:t>
      </w:r>
      <w:proofErr w:type="spellEnd"/>
      <w:r>
        <w:t xml:space="preserve"> to monitor what stakeholders are saying about our work. </w:t>
      </w:r>
    </w:p>
    <w:p w:rsidR="00C30DF5" w:rsidRDefault="00C30DF5">
      <w:pPr>
        <w:rPr>
          <w:b/>
        </w:rPr>
      </w:pPr>
      <w:r w:rsidRPr="00C30DF5">
        <w:rPr>
          <w:b/>
        </w:rPr>
        <w:t>Shape the policy project</w:t>
      </w:r>
    </w:p>
    <w:p w:rsidR="00C30DF5" w:rsidRDefault="00C30DF5">
      <w:r w:rsidRPr="00C30DF5">
        <w:t xml:space="preserve">You can gather insight about your policy area using simple tools like </w:t>
      </w:r>
      <w:proofErr w:type="spellStart"/>
      <w:r w:rsidRPr="00C30DF5">
        <w:t>Topsy</w:t>
      </w:r>
      <w:proofErr w:type="spellEnd"/>
      <w:r w:rsidRPr="00C30DF5">
        <w:t>, share links using Yammer</w:t>
      </w:r>
      <w:r w:rsidR="00F83EB9">
        <w:t>,</w:t>
      </w:r>
      <w:r w:rsidRPr="00C30DF5">
        <w:t xml:space="preserve"> or organise your work using shared </w:t>
      </w:r>
      <w:proofErr w:type="spellStart"/>
      <w:r w:rsidRPr="00C30DF5">
        <w:t>ToDo</w:t>
      </w:r>
      <w:proofErr w:type="spellEnd"/>
      <w:r w:rsidRPr="00C30DF5">
        <w:t xml:space="preserve"> lists using </w:t>
      </w:r>
      <w:proofErr w:type="spellStart"/>
      <w:r w:rsidRPr="00C30DF5">
        <w:t>Trello</w:t>
      </w:r>
      <w:proofErr w:type="spellEnd"/>
      <w:r w:rsidRPr="00C30DF5">
        <w:t xml:space="preserve">. </w:t>
      </w:r>
    </w:p>
    <w:p w:rsidR="00F83EB9" w:rsidRPr="00F83EB9" w:rsidRDefault="00F83EB9">
      <w:pPr>
        <w:rPr>
          <w:b/>
        </w:rPr>
      </w:pPr>
      <w:r w:rsidRPr="00F83EB9">
        <w:rPr>
          <w:b/>
        </w:rPr>
        <w:t>Find practical solutions and enable delivery</w:t>
      </w:r>
    </w:p>
    <w:p w:rsidR="00F83EB9" w:rsidRDefault="00F83EB9">
      <w:r>
        <w:t xml:space="preserve">You can use our digital presence (Gov.uk and social media) to explain policy in ways that meet the needs of the people that need to understand it. </w:t>
      </w:r>
    </w:p>
    <w:p w:rsidR="00F83EB9" w:rsidRPr="00F83EB9" w:rsidRDefault="00F83EB9">
      <w:pPr>
        <w:rPr>
          <w:b/>
        </w:rPr>
      </w:pPr>
      <w:r w:rsidRPr="00F83EB9">
        <w:rPr>
          <w:b/>
        </w:rPr>
        <w:t>Robust evaluation and analysis</w:t>
      </w:r>
    </w:p>
    <w:p w:rsidR="00F83EB9" w:rsidRPr="00C30DF5" w:rsidRDefault="00F83EB9">
      <w:r>
        <w:t xml:space="preserve">You can use online consultations tools like </w:t>
      </w:r>
      <w:proofErr w:type="spellStart"/>
      <w:r>
        <w:t>Citizenspace</w:t>
      </w:r>
      <w:proofErr w:type="spellEnd"/>
      <w:r>
        <w:t xml:space="preserve">, </w:t>
      </w:r>
      <w:proofErr w:type="spellStart"/>
      <w:r>
        <w:t>Ideascale</w:t>
      </w:r>
      <w:proofErr w:type="spellEnd"/>
      <w:r>
        <w:t xml:space="preserve">, or our </w:t>
      </w:r>
      <w:proofErr w:type="spellStart"/>
      <w:r>
        <w:t>commentable</w:t>
      </w:r>
      <w:proofErr w:type="spellEnd"/>
      <w:r>
        <w:t xml:space="preserve"> documents, to filter and analyse consultation responses, and the data and analytics from the Information Centre, NHS choices or our websites to inform the decisions you take. </w:t>
      </w:r>
      <w:bookmarkStart w:id="0" w:name="_GoBack"/>
      <w:bookmarkEnd w:id="0"/>
    </w:p>
    <w:sectPr w:rsidR="00F83EB9" w:rsidRPr="00C3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E"/>
    <w:rsid w:val="00396A6E"/>
    <w:rsid w:val="00694228"/>
    <w:rsid w:val="00C30DF5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Wootton, Susy</dc:creator>
  <cp:lastModifiedBy>Wootton, Susy</cp:lastModifiedBy>
  <cp:revision>3</cp:revision>
  <dcterms:created xsi:type="dcterms:W3CDTF">2013-06-11T09:55:00Z</dcterms:created>
  <dcterms:modified xsi:type="dcterms:W3CDTF">2013-06-11T10:06:00Z</dcterms:modified>
</cp:coreProperties>
</file>